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56" w:rsidRPr="001638A0" w:rsidRDefault="002B739D" w:rsidP="001638A0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96pt;margin-top:-27pt;width:56.45pt;height:67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ijrwIAALY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" filled="f" stroked="f">
            <v:textbox style="mso-fit-shape-to-text:t">
              <w:txbxContent>
                <w:p w:rsidR="004273A6" w:rsidRPr="004273A6" w:rsidRDefault="00DF370E" w:rsidP="004273A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6875052" wp14:editId="10210088">
                        <wp:extent cx="509270" cy="767715"/>
                        <wp:effectExtent l="19050" t="0" r="508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767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Text Box 5" o:spid="_x0000_s1027" type="#_x0000_t202" style="position:absolute;margin-left:208.05pt;margin-top:-31.2pt;width:79.1pt;height:7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" filled="f" stroked="f">
            <v:textbox style="mso-fit-shape-to-text:t">
              <w:txbxContent>
                <w:p w:rsidR="004273A6" w:rsidRDefault="00DF370E" w:rsidP="004073B7">
                  <w:pPr>
                    <w:rPr>
                      <w:b/>
                    </w:rPr>
                  </w:pPr>
                  <w:r>
                    <w:rPr>
                      <w:noProof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 wp14:anchorId="678E5B75" wp14:editId="5B577A7C">
                        <wp:extent cx="802005" cy="845185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84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379F" w:rsidRPr="001638A0" w:rsidRDefault="00716D56" w:rsidP="001638A0">
      <w:pPr>
        <w:contextualSpacing/>
        <w:jc w:val="center"/>
        <w:rPr>
          <w:b/>
          <w:sz w:val="18"/>
          <w:szCs w:val="18"/>
        </w:rPr>
      </w:pPr>
      <w:r w:rsidRPr="001638A0">
        <w:rPr>
          <w:b/>
          <w:sz w:val="18"/>
          <w:szCs w:val="18"/>
        </w:rPr>
        <w:t xml:space="preserve">              </w:t>
      </w:r>
    </w:p>
    <w:p w:rsidR="00087317" w:rsidRPr="001638A0" w:rsidRDefault="00087317" w:rsidP="001638A0">
      <w:pPr>
        <w:contextualSpacing/>
        <w:jc w:val="center"/>
        <w:rPr>
          <w:b/>
          <w:sz w:val="18"/>
          <w:szCs w:val="18"/>
        </w:rPr>
      </w:pPr>
    </w:p>
    <w:p w:rsidR="00087317" w:rsidRPr="001638A0" w:rsidRDefault="00087317" w:rsidP="001638A0">
      <w:pPr>
        <w:contextualSpacing/>
        <w:jc w:val="center"/>
        <w:rPr>
          <w:b/>
          <w:sz w:val="18"/>
          <w:szCs w:val="18"/>
        </w:rPr>
      </w:pPr>
    </w:p>
    <w:p w:rsidR="00716D56" w:rsidRPr="001638A0" w:rsidRDefault="004273A6" w:rsidP="001638A0">
      <w:pPr>
        <w:contextualSpacing/>
        <w:jc w:val="center"/>
        <w:rPr>
          <w:b/>
          <w:sz w:val="18"/>
          <w:szCs w:val="18"/>
        </w:rPr>
      </w:pPr>
      <w:r w:rsidRPr="001638A0">
        <w:rPr>
          <w:b/>
          <w:sz w:val="18"/>
          <w:szCs w:val="18"/>
        </w:rPr>
        <w:t>DERS BİLGİ FORMU</w:t>
      </w:r>
    </w:p>
    <w:p w:rsidR="00C82D51" w:rsidRPr="001638A0" w:rsidRDefault="00C82D51" w:rsidP="001638A0">
      <w:pPr>
        <w:contextualSpacing/>
        <w:jc w:val="center"/>
        <w:rPr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993"/>
        <w:gridCol w:w="850"/>
        <w:gridCol w:w="945"/>
        <w:gridCol w:w="806"/>
        <w:gridCol w:w="992"/>
        <w:gridCol w:w="786"/>
        <w:gridCol w:w="707"/>
      </w:tblGrid>
      <w:tr w:rsidR="00C82D51" w:rsidRPr="001638A0" w:rsidTr="006A21DB">
        <w:tc>
          <w:tcPr>
            <w:tcW w:w="9197" w:type="dxa"/>
            <w:gridSpan w:val="8"/>
            <w:shd w:val="pct5" w:color="auto" w:fill="auto"/>
          </w:tcPr>
          <w:p w:rsidR="00C82D51" w:rsidRPr="001638A0" w:rsidRDefault="00C82D51" w:rsidP="001638A0">
            <w:pPr>
              <w:contextualSpacing/>
              <w:rPr>
                <w:b/>
                <w:bCs/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ENSTİTÜ</w:t>
            </w:r>
            <w:r w:rsidR="00755359" w:rsidRPr="001638A0">
              <w:rPr>
                <w:b/>
                <w:bCs/>
                <w:sz w:val="18"/>
                <w:szCs w:val="18"/>
              </w:rPr>
              <w:t>/FAKÜLTE/YÜKSEKOKUL ve PROGRAM</w:t>
            </w:r>
            <w:r w:rsidRPr="001638A0">
              <w:rPr>
                <w:b/>
                <w:bCs/>
                <w:sz w:val="18"/>
                <w:szCs w:val="18"/>
              </w:rPr>
              <w:t>:</w:t>
            </w:r>
          </w:p>
          <w:p w:rsidR="00DF370E" w:rsidRPr="001638A0" w:rsidRDefault="00DF370E" w:rsidP="001638A0">
            <w:pPr>
              <w:contextualSpacing/>
              <w:rPr>
                <w:b/>
                <w:bCs/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TEKNOLOJİ FAKÜLTESİ/İNŞAAT MÜHENDİSLİĞİ</w:t>
            </w:r>
          </w:p>
        </w:tc>
      </w:tr>
      <w:tr w:rsidR="00C82D51" w:rsidRPr="001638A0" w:rsidTr="006A21DB">
        <w:tc>
          <w:tcPr>
            <w:tcW w:w="9197" w:type="dxa"/>
            <w:gridSpan w:val="8"/>
          </w:tcPr>
          <w:p w:rsidR="00C82D51" w:rsidRPr="001638A0" w:rsidRDefault="00C82D51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DERS BİLGİLERİ</w:t>
            </w:r>
          </w:p>
        </w:tc>
      </w:tr>
      <w:tr w:rsidR="00124265" w:rsidRPr="001638A0" w:rsidTr="006A21DB">
        <w:trPr>
          <w:trHeight w:val="651"/>
        </w:trPr>
        <w:tc>
          <w:tcPr>
            <w:tcW w:w="3118" w:type="dxa"/>
            <w:vAlign w:val="center"/>
          </w:tcPr>
          <w:p w:rsidR="00124265" w:rsidRPr="001638A0" w:rsidRDefault="00124265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993" w:type="dxa"/>
            <w:vAlign w:val="center"/>
          </w:tcPr>
          <w:p w:rsidR="00124265" w:rsidRPr="001638A0" w:rsidRDefault="00124265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iCs/>
                <w:sz w:val="18"/>
                <w:szCs w:val="18"/>
              </w:rPr>
              <w:t>Kodu</w:t>
            </w:r>
            <w:r w:rsidRPr="001638A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24265" w:rsidRPr="001638A0" w:rsidRDefault="00124265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Dili</w:t>
            </w:r>
          </w:p>
        </w:tc>
        <w:tc>
          <w:tcPr>
            <w:tcW w:w="945" w:type="dxa"/>
            <w:vAlign w:val="center"/>
          </w:tcPr>
          <w:p w:rsidR="00124265" w:rsidRPr="001638A0" w:rsidRDefault="00124265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Türü</w:t>
            </w:r>
          </w:p>
          <w:p w:rsidR="00124265" w:rsidRPr="001638A0" w:rsidRDefault="00124265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Zorunlu/  Seçmeli</w:t>
            </w:r>
          </w:p>
        </w:tc>
        <w:tc>
          <w:tcPr>
            <w:tcW w:w="806" w:type="dxa"/>
            <w:vAlign w:val="center"/>
          </w:tcPr>
          <w:p w:rsidR="00124265" w:rsidRPr="001638A0" w:rsidRDefault="00124265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iCs/>
                <w:sz w:val="18"/>
                <w:szCs w:val="18"/>
              </w:rPr>
              <w:t>Yarıyıl</w:t>
            </w:r>
            <w:r w:rsidR="005B2F0A" w:rsidRPr="001638A0">
              <w:rPr>
                <w:b/>
                <w:iCs/>
                <w:sz w:val="18"/>
                <w:szCs w:val="18"/>
              </w:rPr>
              <w:t>ı</w:t>
            </w:r>
          </w:p>
        </w:tc>
        <w:tc>
          <w:tcPr>
            <w:tcW w:w="992" w:type="dxa"/>
            <w:vAlign w:val="center"/>
          </w:tcPr>
          <w:p w:rsidR="00124265" w:rsidRPr="001638A0" w:rsidRDefault="00124265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iCs/>
                <w:sz w:val="18"/>
                <w:szCs w:val="18"/>
              </w:rPr>
              <w:t>T+U Saat</w:t>
            </w:r>
            <w:r w:rsidR="005B2F0A" w:rsidRPr="001638A0">
              <w:rPr>
                <w:b/>
                <w:iCs/>
                <w:sz w:val="18"/>
                <w:szCs w:val="18"/>
              </w:rPr>
              <w:t>i</w:t>
            </w:r>
          </w:p>
        </w:tc>
        <w:tc>
          <w:tcPr>
            <w:tcW w:w="786" w:type="dxa"/>
            <w:vAlign w:val="center"/>
          </w:tcPr>
          <w:p w:rsidR="00124265" w:rsidRPr="001638A0" w:rsidRDefault="00124265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iCs/>
                <w:sz w:val="18"/>
                <w:szCs w:val="18"/>
              </w:rPr>
              <w:t>Kredi</w:t>
            </w:r>
            <w:r w:rsidR="005B2F0A" w:rsidRPr="001638A0">
              <w:rPr>
                <w:b/>
                <w:iCs/>
                <w:sz w:val="18"/>
                <w:szCs w:val="18"/>
              </w:rPr>
              <w:t>si</w:t>
            </w:r>
          </w:p>
        </w:tc>
        <w:tc>
          <w:tcPr>
            <w:tcW w:w="707" w:type="dxa"/>
            <w:vAlign w:val="center"/>
          </w:tcPr>
          <w:p w:rsidR="00124265" w:rsidRPr="001638A0" w:rsidRDefault="00124265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iCs/>
                <w:sz w:val="18"/>
                <w:szCs w:val="18"/>
              </w:rPr>
              <w:t>AKTS</w:t>
            </w:r>
          </w:p>
        </w:tc>
      </w:tr>
      <w:tr w:rsidR="00124265" w:rsidRPr="001638A0" w:rsidTr="006A21DB">
        <w:tc>
          <w:tcPr>
            <w:tcW w:w="3118" w:type="dxa"/>
            <w:vAlign w:val="center"/>
          </w:tcPr>
          <w:p w:rsidR="00124265" w:rsidRPr="00BD3EFD" w:rsidRDefault="00BD3EFD" w:rsidP="001638A0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BD3EFD">
              <w:rPr>
                <w:bCs/>
                <w:sz w:val="18"/>
                <w:szCs w:val="18"/>
              </w:rPr>
              <w:t>Temel Mühendisliği</w:t>
            </w:r>
          </w:p>
        </w:tc>
        <w:tc>
          <w:tcPr>
            <w:tcW w:w="993" w:type="dxa"/>
            <w:vAlign w:val="center"/>
          </w:tcPr>
          <w:p w:rsidR="00124265" w:rsidRPr="001638A0" w:rsidRDefault="000550C1" w:rsidP="001638A0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1638A0">
              <w:rPr>
                <w:bCs/>
                <w:sz w:val="18"/>
                <w:szCs w:val="18"/>
              </w:rPr>
              <w:t xml:space="preserve">INT </w:t>
            </w:r>
            <w:r w:rsidR="009D1E48" w:rsidRPr="001638A0">
              <w:rPr>
                <w:bCs/>
                <w:sz w:val="18"/>
                <w:szCs w:val="18"/>
              </w:rPr>
              <w:t>3</w:t>
            </w:r>
            <w:r w:rsidR="00EB20BD" w:rsidRPr="001638A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:rsidR="00124265" w:rsidRPr="001638A0" w:rsidRDefault="00A15A5B" w:rsidP="001638A0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1638A0">
              <w:rPr>
                <w:bCs/>
                <w:sz w:val="18"/>
                <w:szCs w:val="18"/>
              </w:rPr>
              <w:t>Türkçe</w:t>
            </w:r>
          </w:p>
        </w:tc>
        <w:tc>
          <w:tcPr>
            <w:tcW w:w="945" w:type="dxa"/>
            <w:vAlign w:val="center"/>
          </w:tcPr>
          <w:p w:rsidR="00124265" w:rsidRPr="001638A0" w:rsidRDefault="000550C1" w:rsidP="001638A0">
            <w:pPr>
              <w:contextualSpacing/>
              <w:rPr>
                <w:iCs/>
                <w:sz w:val="18"/>
                <w:szCs w:val="18"/>
              </w:rPr>
            </w:pPr>
            <w:r w:rsidRPr="001638A0">
              <w:rPr>
                <w:iCs/>
                <w:sz w:val="18"/>
                <w:szCs w:val="18"/>
              </w:rPr>
              <w:t>Seçmeli</w:t>
            </w:r>
          </w:p>
        </w:tc>
        <w:tc>
          <w:tcPr>
            <w:tcW w:w="806" w:type="dxa"/>
            <w:vAlign w:val="center"/>
          </w:tcPr>
          <w:p w:rsidR="00124265" w:rsidRPr="001638A0" w:rsidRDefault="009D1E48" w:rsidP="001638A0">
            <w:pPr>
              <w:contextualSpacing/>
              <w:jc w:val="center"/>
              <w:rPr>
                <w:iCs/>
                <w:sz w:val="18"/>
                <w:szCs w:val="18"/>
              </w:rPr>
            </w:pPr>
            <w:r w:rsidRPr="001638A0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124265" w:rsidRPr="001638A0" w:rsidRDefault="00A15A5B" w:rsidP="001638A0">
            <w:pPr>
              <w:contextualSpacing/>
              <w:jc w:val="center"/>
              <w:rPr>
                <w:iCs/>
                <w:sz w:val="18"/>
                <w:szCs w:val="18"/>
              </w:rPr>
            </w:pPr>
            <w:r w:rsidRPr="001638A0">
              <w:rPr>
                <w:iCs/>
                <w:sz w:val="18"/>
                <w:szCs w:val="18"/>
              </w:rPr>
              <w:t>3+0</w:t>
            </w:r>
          </w:p>
        </w:tc>
        <w:tc>
          <w:tcPr>
            <w:tcW w:w="786" w:type="dxa"/>
            <w:vAlign w:val="center"/>
          </w:tcPr>
          <w:p w:rsidR="00124265" w:rsidRPr="001638A0" w:rsidRDefault="00A15A5B" w:rsidP="001638A0">
            <w:pPr>
              <w:contextualSpacing/>
              <w:jc w:val="center"/>
              <w:rPr>
                <w:iCs/>
                <w:sz w:val="18"/>
                <w:szCs w:val="18"/>
              </w:rPr>
            </w:pPr>
            <w:r w:rsidRPr="001638A0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:rsidR="00124265" w:rsidRPr="001638A0" w:rsidRDefault="00EB20BD" w:rsidP="001638A0">
            <w:pPr>
              <w:contextualSpacing/>
              <w:jc w:val="center"/>
              <w:rPr>
                <w:iCs/>
                <w:sz w:val="18"/>
                <w:szCs w:val="18"/>
              </w:rPr>
            </w:pPr>
            <w:r w:rsidRPr="001638A0">
              <w:rPr>
                <w:iCs/>
                <w:sz w:val="18"/>
                <w:szCs w:val="18"/>
              </w:rPr>
              <w:t>4</w:t>
            </w:r>
          </w:p>
        </w:tc>
      </w:tr>
    </w:tbl>
    <w:p w:rsidR="001638A0" w:rsidRDefault="001638A0"/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1"/>
        <w:gridCol w:w="6663"/>
      </w:tblGrid>
      <w:tr w:rsidR="00C82D51" w:rsidRPr="001638A0">
        <w:trPr>
          <w:trHeight w:val="204"/>
        </w:trPr>
        <w:tc>
          <w:tcPr>
            <w:tcW w:w="2551" w:type="dxa"/>
          </w:tcPr>
          <w:p w:rsidR="00C82D51" w:rsidRPr="001638A0" w:rsidRDefault="0054796A" w:rsidP="001638A0">
            <w:pPr>
              <w:contextualSpacing/>
              <w:rPr>
                <w:b/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Ön Koşul Dersleri</w:t>
            </w:r>
          </w:p>
        </w:tc>
        <w:tc>
          <w:tcPr>
            <w:tcW w:w="6663" w:type="dxa"/>
          </w:tcPr>
          <w:p w:rsidR="00C82D51" w:rsidRPr="001638A0" w:rsidRDefault="002F7DA0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sz w:val="18"/>
                <w:szCs w:val="18"/>
              </w:rPr>
              <w:t>-</w:t>
            </w:r>
          </w:p>
        </w:tc>
      </w:tr>
    </w:tbl>
    <w:p w:rsidR="001638A0" w:rsidRDefault="001638A0"/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1"/>
        <w:gridCol w:w="6663"/>
      </w:tblGrid>
      <w:tr w:rsidR="0054796A" w:rsidRPr="001638A0">
        <w:trPr>
          <w:trHeight w:val="204"/>
        </w:trPr>
        <w:tc>
          <w:tcPr>
            <w:tcW w:w="2551" w:type="dxa"/>
            <w:vAlign w:val="center"/>
          </w:tcPr>
          <w:p w:rsidR="0054796A" w:rsidRPr="001638A0" w:rsidRDefault="005B2F0A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Ders Sorumluları</w:t>
            </w:r>
          </w:p>
        </w:tc>
        <w:tc>
          <w:tcPr>
            <w:tcW w:w="6663" w:type="dxa"/>
          </w:tcPr>
          <w:p w:rsidR="0054796A" w:rsidRPr="001638A0" w:rsidRDefault="0054796A" w:rsidP="001638A0">
            <w:pPr>
              <w:contextualSpacing/>
              <w:rPr>
                <w:sz w:val="18"/>
                <w:szCs w:val="18"/>
              </w:rPr>
            </w:pPr>
          </w:p>
        </w:tc>
      </w:tr>
      <w:tr w:rsidR="0054796A" w:rsidRPr="001638A0">
        <w:trPr>
          <w:trHeight w:val="204"/>
        </w:trPr>
        <w:tc>
          <w:tcPr>
            <w:tcW w:w="2551" w:type="dxa"/>
            <w:vAlign w:val="center"/>
          </w:tcPr>
          <w:p w:rsidR="0054796A" w:rsidRPr="001638A0" w:rsidRDefault="0054796A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Ders</w:t>
            </w:r>
            <w:r w:rsidR="005B2F0A" w:rsidRPr="001638A0">
              <w:rPr>
                <w:b/>
                <w:bCs/>
                <w:sz w:val="18"/>
                <w:szCs w:val="18"/>
              </w:rPr>
              <w:t xml:space="preserve"> Sorumlu Yardımcıları</w:t>
            </w:r>
          </w:p>
        </w:tc>
        <w:tc>
          <w:tcPr>
            <w:tcW w:w="6663" w:type="dxa"/>
          </w:tcPr>
          <w:p w:rsidR="0054796A" w:rsidRPr="001638A0" w:rsidRDefault="0054796A" w:rsidP="001638A0">
            <w:pPr>
              <w:contextualSpacing/>
              <w:rPr>
                <w:sz w:val="18"/>
                <w:szCs w:val="18"/>
              </w:rPr>
            </w:pPr>
          </w:p>
        </w:tc>
      </w:tr>
    </w:tbl>
    <w:p w:rsidR="00ED4DEF" w:rsidRPr="001638A0" w:rsidRDefault="00ED4DEF" w:rsidP="001638A0">
      <w:pPr>
        <w:contextualSpacing/>
        <w:rPr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1"/>
        <w:gridCol w:w="6663"/>
      </w:tblGrid>
      <w:tr w:rsidR="00ED4DEF" w:rsidRPr="001638A0">
        <w:trPr>
          <w:trHeight w:val="204"/>
        </w:trPr>
        <w:tc>
          <w:tcPr>
            <w:tcW w:w="2551" w:type="dxa"/>
            <w:vAlign w:val="center"/>
          </w:tcPr>
          <w:p w:rsidR="00ED4DEF" w:rsidRPr="001638A0" w:rsidRDefault="00ED4DEF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Dersin Amacı</w:t>
            </w:r>
          </w:p>
        </w:tc>
        <w:tc>
          <w:tcPr>
            <w:tcW w:w="6663" w:type="dxa"/>
          </w:tcPr>
          <w:p w:rsidR="00ED4DEF" w:rsidRPr="001638A0" w:rsidRDefault="00466C04" w:rsidP="001638A0">
            <w:pPr>
              <w:contextualSpacing/>
              <w:jc w:val="both"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Geoteknik konularının hesabı ve değerlendirilmesinde bilgisayar yazılımları kullanma becerisinin kazandırılması.</w:t>
            </w:r>
          </w:p>
        </w:tc>
      </w:tr>
      <w:tr w:rsidR="006A21DB" w:rsidRPr="001638A0">
        <w:trPr>
          <w:trHeight w:val="204"/>
        </w:trPr>
        <w:tc>
          <w:tcPr>
            <w:tcW w:w="2551" w:type="dxa"/>
            <w:vAlign w:val="center"/>
          </w:tcPr>
          <w:p w:rsidR="006A21DB" w:rsidRPr="001638A0" w:rsidRDefault="006A21DB" w:rsidP="001638A0">
            <w:pPr>
              <w:contextualSpacing/>
              <w:rPr>
                <w:b/>
                <w:bCs/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Dersin İçeriği</w:t>
            </w:r>
          </w:p>
        </w:tc>
        <w:tc>
          <w:tcPr>
            <w:tcW w:w="6663" w:type="dxa"/>
          </w:tcPr>
          <w:p w:rsidR="006A21DB" w:rsidRPr="001638A0" w:rsidRDefault="00D65A0B" w:rsidP="001638A0">
            <w:pPr>
              <w:contextualSpacing/>
              <w:jc w:val="both"/>
              <w:rPr>
                <w:color w:val="444444"/>
                <w:sz w:val="18"/>
                <w:szCs w:val="18"/>
                <w:shd w:val="clear" w:color="auto" w:fill="FFFFFF"/>
              </w:rPr>
            </w:pPr>
            <w:proofErr w:type="spellStart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Geoteknikte</w:t>
            </w:r>
            <w:proofErr w:type="spellEnd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 bilgisayar uygulamaları; zemin incelemeleri, laboratuvar-arazi deneyleri, taşıma gücü, </w:t>
            </w:r>
            <w:proofErr w:type="gramStart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konsolidasyon</w:t>
            </w:r>
            <w:proofErr w:type="gramEnd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-oturma hesabı, dayanma yapıları ve destek sistemleri, yamaçların </w:t>
            </w:r>
            <w:proofErr w:type="spellStart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duraylılığı</w:t>
            </w:r>
            <w:proofErr w:type="spellEnd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 ile ilgili bilgisayar uygulamaları-örnek çözümler</w:t>
            </w:r>
          </w:p>
        </w:tc>
      </w:tr>
    </w:tbl>
    <w:p w:rsidR="00ED4DEF" w:rsidRPr="001638A0" w:rsidRDefault="00ED4DEF" w:rsidP="001638A0">
      <w:pPr>
        <w:contextualSpacing/>
        <w:rPr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1"/>
        <w:gridCol w:w="6663"/>
      </w:tblGrid>
      <w:tr w:rsidR="00124265" w:rsidRPr="001638A0">
        <w:trPr>
          <w:trHeight w:val="204"/>
        </w:trPr>
        <w:tc>
          <w:tcPr>
            <w:tcW w:w="2551" w:type="dxa"/>
            <w:vAlign w:val="center"/>
          </w:tcPr>
          <w:p w:rsidR="00124265" w:rsidRPr="001638A0" w:rsidRDefault="00124265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Dersin Öğrenme Çıktıları</w:t>
            </w:r>
            <w:r w:rsidRPr="001638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</w:tcPr>
          <w:p w:rsidR="001638A0" w:rsidRPr="001638A0" w:rsidRDefault="001638A0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sz w:val="18"/>
                <w:szCs w:val="18"/>
              </w:rPr>
              <w:t xml:space="preserve">1) </w:t>
            </w:r>
            <w:proofErr w:type="spellStart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Geoteknikte</w:t>
            </w:r>
            <w:proofErr w:type="spellEnd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 kullanılabilecek bilgisayar yazılımlarını bilir</w:t>
            </w:r>
          </w:p>
          <w:p w:rsidR="001638A0" w:rsidRPr="001638A0" w:rsidRDefault="001638A0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sz w:val="18"/>
                <w:szCs w:val="18"/>
              </w:rPr>
              <w:t xml:space="preserve">2) </w:t>
            </w: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Zemin incelemeleri ile ilgili bilgisayar yazılımlarını kullanabilme</w:t>
            </w:r>
          </w:p>
          <w:p w:rsidR="001638A0" w:rsidRPr="001638A0" w:rsidRDefault="001638A0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sz w:val="18"/>
                <w:szCs w:val="18"/>
              </w:rPr>
              <w:t xml:space="preserve">3) </w:t>
            </w: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Laboratuvar ve arazi deneylerinden elde edilecek zemin parametrelerini bilgisayarda hesaplar</w:t>
            </w:r>
          </w:p>
          <w:p w:rsidR="001638A0" w:rsidRPr="001638A0" w:rsidRDefault="001638A0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sz w:val="18"/>
                <w:szCs w:val="18"/>
              </w:rPr>
              <w:t xml:space="preserve">4) </w:t>
            </w: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Zemin taşıma gücünü bilgisayar yazılımı ile hesaplar</w:t>
            </w:r>
          </w:p>
          <w:p w:rsidR="001638A0" w:rsidRPr="001638A0" w:rsidRDefault="001638A0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sz w:val="18"/>
                <w:szCs w:val="18"/>
              </w:rPr>
              <w:t xml:space="preserve">5) </w:t>
            </w: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Konsolidasyon-oturma hesabı ile ilgili bilgisayar yazılımlarını kullanabilir</w:t>
            </w:r>
          </w:p>
          <w:p w:rsidR="001638A0" w:rsidRPr="001638A0" w:rsidRDefault="001638A0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sz w:val="18"/>
                <w:szCs w:val="18"/>
              </w:rPr>
              <w:t xml:space="preserve">6) </w:t>
            </w: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Dayanma yapılarının tasarımını bilgisayar yazılımları ile yapar</w:t>
            </w:r>
          </w:p>
          <w:p w:rsidR="001638A0" w:rsidRPr="001638A0" w:rsidRDefault="001638A0" w:rsidP="001638A0">
            <w:pPr>
              <w:contextualSpacing/>
              <w:rPr>
                <w:color w:val="444444"/>
                <w:sz w:val="18"/>
                <w:szCs w:val="18"/>
                <w:shd w:val="clear" w:color="auto" w:fill="FFFFFF"/>
              </w:rPr>
            </w:pPr>
            <w:r w:rsidRPr="001638A0">
              <w:rPr>
                <w:sz w:val="18"/>
                <w:szCs w:val="18"/>
              </w:rPr>
              <w:t xml:space="preserve">7) </w:t>
            </w: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Donatılı zemin yapılarının tasarımını bilgisayar yazılımları ile yapar</w:t>
            </w:r>
          </w:p>
          <w:p w:rsidR="001638A0" w:rsidRPr="001638A0" w:rsidRDefault="001638A0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sz w:val="18"/>
                <w:szCs w:val="18"/>
              </w:rPr>
              <w:t>8)</w:t>
            </w:r>
            <w:r w:rsidRPr="001638A0">
              <w:rPr>
                <w:rStyle w:val="Kpr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Palplanş</w:t>
            </w:r>
            <w:proofErr w:type="spellEnd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 perde </w:t>
            </w:r>
            <w:proofErr w:type="spellStart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iksa</w:t>
            </w:r>
            <w:proofErr w:type="spellEnd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 sistemlerini bilgisayar yazılımları ile tasarlar</w:t>
            </w:r>
          </w:p>
          <w:p w:rsidR="001638A0" w:rsidRPr="001638A0" w:rsidRDefault="001638A0" w:rsidP="001638A0">
            <w:pPr>
              <w:contextualSpacing/>
              <w:rPr>
                <w:color w:val="444444"/>
                <w:sz w:val="18"/>
                <w:szCs w:val="18"/>
                <w:shd w:val="clear" w:color="auto" w:fill="FFFFFF"/>
              </w:rPr>
            </w:pPr>
            <w:r w:rsidRPr="001638A0">
              <w:rPr>
                <w:sz w:val="18"/>
                <w:szCs w:val="18"/>
              </w:rPr>
              <w:t>9)</w:t>
            </w:r>
            <w:r w:rsidRPr="001638A0">
              <w:rPr>
                <w:rStyle w:val="Kpr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Pasif kazıklı </w:t>
            </w:r>
            <w:proofErr w:type="spellStart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iksa</w:t>
            </w:r>
            <w:proofErr w:type="spellEnd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 sistemlerini bilgisayar yazılımları ile tasarlar</w:t>
            </w:r>
          </w:p>
          <w:p w:rsidR="00124265" w:rsidRPr="001638A0" w:rsidRDefault="001638A0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10) Yamaçların </w:t>
            </w:r>
            <w:proofErr w:type="spellStart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duraylılığını</w:t>
            </w:r>
            <w:proofErr w:type="spellEnd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 bilgisayar yazılımları ile hesaplar</w:t>
            </w:r>
          </w:p>
        </w:tc>
      </w:tr>
    </w:tbl>
    <w:p w:rsidR="00124265" w:rsidRPr="001638A0" w:rsidRDefault="00124265" w:rsidP="001638A0">
      <w:pPr>
        <w:contextualSpacing/>
        <w:jc w:val="center"/>
        <w:rPr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8"/>
        <w:gridCol w:w="5802"/>
        <w:gridCol w:w="2564"/>
      </w:tblGrid>
      <w:tr w:rsidR="0054796A" w:rsidRPr="001638A0">
        <w:trPr>
          <w:trHeight w:val="210"/>
        </w:trPr>
        <w:tc>
          <w:tcPr>
            <w:tcW w:w="9214" w:type="dxa"/>
            <w:gridSpan w:val="3"/>
            <w:shd w:val="pct5" w:color="auto" w:fill="auto"/>
          </w:tcPr>
          <w:p w:rsidR="0054796A" w:rsidRPr="001638A0" w:rsidRDefault="0054796A" w:rsidP="001638A0">
            <w:pPr>
              <w:contextualSpacing/>
              <w:rPr>
                <w:b/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DERS PLANI</w:t>
            </w:r>
          </w:p>
        </w:tc>
      </w:tr>
      <w:tr w:rsidR="0054796A" w:rsidRPr="001638A0">
        <w:trPr>
          <w:trHeight w:val="210"/>
        </w:trPr>
        <w:tc>
          <w:tcPr>
            <w:tcW w:w="848" w:type="dxa"/>
            <w:vAlign w:val="center"/>
          </w:tcPr>
          <w:p w:rsidR="0054796A" w:rsidRPr="001638A0" w:rsidRDefault="0054796A" w:rsidP="001638A0">
            <w:pPr>
              <w:contextualSpacing/>
              <w:jc w:val="center"/>
              <w:rPr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5802" w:type="dxa"/>
            <w:vAlign w:val="center"/>
          </w:tcPr>
          <w:p w:rsidR="0054796A" w:rsidRPr="001638A0" w:rsidRDefault="0054796A" w:rsidP="001638A0">
            <w:pPr>
              <w:contextualSpacing/>
              <w:jc w:val="center"/>
              <w:rPr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>Konular/Uygulamalar</w:t>
            </w:r>
          </w:p>
        </w:tc>
        <w:tc>
          <w:tcPr>
            <w:tcW w:w="2564" w:type="dxa"/>
            <w:vAlign w:val="center"/>
          </w:tcPr>
          <w:p w:rsidR="0054796A" w:rsidRPr="001638A0" w:rsidRDefault="0054796A" w:rsidP="001638A0">
            <w:pPr>
              <w:contextualSpacing/>
              <w:jc w:val="center"/>
              <w:rPr>
                <w:sz w:val="18"/>
                <w:szCs w:val="18"/>
              </w:rPr>
            </w:pPr>
            <w:r w:rsidRPr="001638A0">
              <w:rPr>
                <w:b/>
                <w:bCs/>
                <w:sz w:val="18"/>
                <w:szCs w:val="18"/>
              </w:rPr>
              <w:t xml:space="preserve">Ön </w:t>
            </w:r>
            <w:r w:rsidR="00C96AF1" w:rsidRPr="001638A0">
              <w:rPr>
                <w:b/>
                <w:bCs/>
                <w:sz w:val="18"/>
                <w:szCs w:val="18"/>
              </w:rPr>
              <w:t>Hazırlık</w:t>
            </w: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02" w:type="dxa"/>
            <w:vAlign w:val="center"/>
          </w:tcPr>
          <w:p w:rsidR="009E5304" w:rsidRPr="001638A0" w:rsidRDefault="001A1C72" w:rsidP="001638A0">
            <w:pPr>
              <w:contextualSpacing/>
              <w:rPr>
                <w:sz w:val="18"/>
                <w:szCs w:val="18"/>
              </w:rPr>
            </w:pPr>
            <w:proofErr w:type="spellStart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Geoteknikte</w:t>
            </w:r>
            <w:proofErr w:type="spellEnd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 bilgisayar uygulamalarına giriş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02" w:type="dxa"/>
            <w:vAlign w:val="center"/>
          </w:tcPr>
          <w:p w:rsidR="009E5304" w:rsidRPr="001638A0" w:rsidRDefault="001A1C72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Zemin incelemeleri ile ilgili yazılımlar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02" w:type="dxa"/>
            <w:vAlign w:val="center"/>
          </w:tcPr>
          <w:p w:rsidR="009E5304" w:rsidRPr="001638A0" w:rsidRDefault="001A1C72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Zemin incelemeleri ile ilgili bilgisayar uygulamaları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02" w:type="dxa"/>
            <w:vAlign w:val="center"/>
          </w:tcPr>
          <w:p w:rsidR="009E5304" w:rsidRPr="001638A0" w:rsidRDefault="001A1C72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Geoteknik laboratuvar-arazi deneyleri ile ilgili yazılımlar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02" w:type="dxa"/>
            <w:vAlign w:val="center"/>
          </w:tcPr>
          <w:p w:rsidR="009E5304" w:rsidRPr="001638A0" w:rsidRDefault="001A1C72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Geoteknik laboratuvar-arazi deneyleri ile ilgili bilgisayar uygulamaları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02" w:type="dxa"/>
            <w:vAlign w:val="center"/>
          </w:tcPr>
          <w:p w:rsidR="009E5304" w:rsidRPr="001638A0" w:rsidRDefault="001A1C72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Taşıma gücü hesabı ile ilgili yazılımlar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802" w:type="dxa"/>
            <w:vAlign w:val="center"/>
          </w:tcPr>
          <w:p w:rsidR="009E5304" w:rsidRPr="001638A0" w:rsidRDefault="001A1C72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Taşıma gücü hesabı ile ilgili bilgisayar uygulamaları-örnek çözümler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802" w:type="dxa"/>
            <w:vAlign w:val="center"/>
          </w:tcPr>
          <w:p w:rsidR="009E5304" w:rsidRPr="001638A0" w:rsidRDefault="001A1C72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Konsolidasyon-oturma hesabı ile ilgili yazılımlar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802" w:type="dxa"/>
            <w:vAlign w:val="center"/>
          </w:tcPr>
          <w:p w:rsidR="009E5304" w:rsidRPr="001638A0" w:rsidRDefault="001A1C72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Konsolidasyon-oturma hesabı ile ilgili bilgisayar uygulamaları-örnek çözümler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802" w:type="dxa"/>
            <w:vAlign w:val="center"/>
          </w:tcPr>
          <w:p w:rsidR="009E5304" w:rsidRPr="001638A0" w:rsidRDefault="001A1C72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Dayanma yapıları ile ilgili yazılımlar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802" w:type="dxa"/>
            <w:vAlign w:val="center"/>
          </w:tcPr>
          <w:p w:rsidR="009E5304" w:rsidRPr="001638A0" w:rsidRDefault="001A1C72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Destek sistemleri ile ilgili yazılımlar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802" w:type="dxa"/>
            <w:vAlign w:val="center"/>
          </w:tcPr>
          <w:p w:rsidR="009E5304" w:rsidRPr="001638A0" w:rsidRDefault="001A1C72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Dayanma yapıları ve destek sistemleri ile ilgili bilgisayar uygulamaları-örnek çözümler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802" w:type="dxa"/>
            <w:vAlign w:val="center"/>
          </w:tcPr>
          <w:p w:rsidR="009E5304" w:rsidRPr="001638A0" w:rsidRDefault="001A1C72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Yamaçların </w:t>
            </w:r>
            <w:proofErr w:type="spellStart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duraylılığı</w:t>
            </w:r>
            <w:proofErr w:type="spellEnd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 ile ilgili yazılımlar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5304" w:rsidRPr="001638A0">
        <w:trPr>
          <w:trHeight w:val="210"/>
        </w:trPr>
        <w:tc>
          <w:tcPr>
            <w:tcW w:w="848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38A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02" w:type="dxa"/>
            <w:vAlign w:val="center"/>
          </w:tcPr>
          <w:p w:rsidR="009D1E48" w:rsidRPr="001638A0" w:rsidRDefault="001A1C72" w:rsidP="001638A0">
            <w:pPr>
              <w:contextualSpacing/>
              <w:rPr>
                <w:sz w:val="18"/>
                <w:szCs w:val="18"/>
              </w:rPr>
            </w:pPr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Yamaçların </w:t>
            </w:r>
            <w:proofErr w:type="spellStart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>duraylılığı</w:t>
            </w:r>
            <w:proofErr w:type="spellEnd"/>
            <w:r w:rsidRPr="001638A0">
              <w:rPr>
                <w:color w:val="444444"/>
                <w:sz w:val="18"/>
                <w:szCs w:val="18"/>
                <w:shd w:val="clear" w:color="auto" w:fill="FFFFFF"/>
              </w:rPr>
              <w:t xml:space="preserve"> ile ilgili bilgisayar uygulamaları-örnek çözümler</w:t>
            </w:r>
          </w:p>
        </w:tc>
        <w:tc>
          <w:tcPr>
            <w:tcW w:w="2564" w:type="dxa"/>
            <w:vAlign w:val="center"/>
          </w:tcPr>
          <w:p w:rsidR="009E5304" w:rsidRPr="001638A0" w:rsidRDefault="009E5304" w:rsidP="001638A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82D51" w:rsidRPr="001638A0" w:rsidRDefault="00C82D51" w:rsidP="001638A0">
      <w:pPr>
        <w:contextualSpacing/>
        <w:jc w:val="center"/>
        <w:rPr>
          <w:b/>
          <w:sz w:val="18"/>
          <w:szCs w:val="18"/>
        </w:rPr>
      </w:pPr>
    </w:p>
    <w:tbl>
      <w:tblPr>
        <w:tblW w:w="954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2C305F" w:rsidRPr="001638A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0" w:type="auto"/>
              <w:tblInd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4519"/>
              <w:gridCol w:w="2127"/>
            </w:tblGrid>
            <w:tr w:rsidR="0054796A" w:rsidRPr="001638A0" w:rsidTr="00151A1F">
              <w:trPr>
                <w:trHeight w:val="218"/>
              </w:trPr>
              <w:tc>
                <w:tcPr>
                  <w:tcW w:w="9214" w:type="dxa"/>
                  <w:gridSpan w:val="3"/>
                  <w:shd w:val="pct5" w:color="auto" w:fill="auto"/>
                </w:tcPr>
                <w:p w:rsidR="0054796A" w:rsidRPr="001638A0" w:rsidRDefault="0054796A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         KAYNAKLAR</w:t>
                  </w:r>
                </w:p>
              </w:tc>
            </w:tr>
            <w:tr w:rsidR="002B739D" w:rsidRPr="001638A0" w:rsidTr="00151A1F">
              <w:trPr>
                <w:trHeight w:val="218"/>
              </w:trPr>
              <w:tc>
                <w:tcPr>
                  <w:tcW w:w="2568" w:type="dxa"/>
                </w:tcPr>
                <w:p w:rsidR="002B739D" w:rsidRPr="001638A0" w:rsidRDefault="002B739D" w:rsidP="002B739D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Ders Kitabı veya Notu</w:t>
                  </w:r>
                </w:p>
              </w:tc>
              <w:tc>
                <w:tcPr>
                  <w:tcW w:w="6646" w:type="dxa"/>
                  <w:gridSpan w:val="2"/>
                </w:tcPr>
                <w:p w:rsidR="002B739D" w:rsidRPr="002E064E" w:rsidRDefault="002B739D" w:rsidP="002B739D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2E064E">
                    <w:rPr>
                      <w:bCs/>
                      <w:sz w:val="18"/>
                      <w:szCs w:val="18"/>
                    </w:rPr>
                    <w:t xml:space="preserve">Das, M.B. (2004). </w:t>
                  </w:r>
                  <w:proofErr w:type="spellStart"/>
                  <w:r w:rsidRPr="002E064E">
                    <w:rPr>
                      <w:bCs/>
                      <w:sz w:val="18"/>
                      <w:szCs w:val="18"/>
                    </w:rPr>
                    <w:t>Principles</w:t>
                  </w:r>
                  <w:proofErr w:type="spellEnd"/>
                  <w:r w:rsidRPr="002E064E">
                    <w:rPr>
                      <w:bCs/>
                      <w:sz w:val="18"/>
                      <w:szCs w:val="18"/>
                    </w:rPr>
                    <w:t xml:space="preserve"> of Foundation </w:t>
                  </w:r>
                  <w:proofErr w:type="spellStart"/>
                  <w:proofErr w:type="gramStart"/>
                  <w:r w:rsidRPr="002E064E">
                    <w:rPr>
                      <w:bCs/>
                      <w:sz w:val="18"/>
                      <w:szCs w:val="18"/>
                    </w:rPr>
                    <w:t>Engineering</w:t>
                  </w:r>
                  <w:proofErr w:type="spellEnd"/>
                  <w:r w:rsidRPr="002E064E">
                    <w:rPr>
                      <w:bCs/>
                      <w:sz w:val="18"/>
                      <w:szCs w:val="18"/>
                    </w:rPr>
                    <w:t xml:space="preserve"> , </w:t>
                  </w:r>
                  <w:proofErr w:type="spellStart"/>
                  <w:r w:rsidRPr="002E064E">
                    <w:rPr>
                      <w:bCs/>
                      <w:sz w:val="18"/>
                      <w:szCs w:val="18"/>
                    </w:rPr>
                    <w:t>Fifth</w:t>
                  </w:r>
                  <w:proofErr w:type="spellEnd"/>
                  <w:proofErr w:type="gramEnd"/>
                  <w:r w:rsidRPr="002E064E">
                    <w:rPr>
                      <w:bCs/>
                      <w:sz w:val="18"/>
                      <w:szCs w:val="18"/>
                    </w:rPr>
                    <w:t xml:space="preserve"> Edition </w:t>
                  </w:r>
                  <w:proofErr w:type="spellStart"/>
                  <w:r w:rsidRPr="002E064E">
                    <w:rPr>
                      <w:bCs/>
                      <w:sz w:val="18"/>
                      <w:szCs w:val="18"/>
                    </w:rPr>
                    <w:t>Int</w:t>
                  </w:r>
                  <w:proofErr w:type="spellEnd"/>
                  <w:r w:rsidRPr="002E064E">
                    <w:rPr>
                      <w:bCs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E064E">
                    <w:rPr>
                      <w:bCs/>
                      <w:sz w:val="18"/>
                      <w:szCs w:val="18"/>
                    </w:rPr>
                    <w:t>Thomson</w:t>
                  </w:r>
                  <w:proofErr w:type="spellEnd"/>
                  <w:r w:rsidRPr="002E064E">
                    <w:rPr>
                      <w:bCs/>
                      <w:sz w:val="18"/>
                      <w:szCs w:val="18"/>
                    </w:rPr>
                    <w:t xml:space="preserve"> Publishing.</w:t>
                  </w:r>
                </w:p>
              </w:tc>
            </w:tr>
            <w:tr w:rsidR="002B739D" w:rsidRPr="001638A0" w:rsidTr="00151A1F">
              <w:trPr>
                <w:trHeight w:val="218"/>
              </w:trPr>
              <w:tc>
                <w:tcPr>
                  <w:tcW w:w="2568" w:type="dxa"/>
                </w:tcPr>
                <w:p w:rsidR="002B739D" w:rsidRPr="001638A0" w:rsidRDefault="002B739D" w:rsidP="002B739D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Diğer Kaynaklar</w:t>
                  </w:r>
                </w:p>
              </w:tc>
              <w:tc>
                <w:tcPr>
                  <w:tcW w:w="6646" w:type="dxa"/>
                  <w:gridSpan w:val="2"/>
                </w:tcPr>
                <w:p w:rsidR="002B739D" w:rsidRPr="002E064E" w:rsidRDefault="002B739D" w:rsidP="002B739D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  <w:r w:rsidRPr="002E064E">
                    <w:rPr>
                      <w:sz w:val="18"/>
                      <w:szCs w:val="18"/>
                    </w:rPr>
                    <w:t xml:space="preserve">Tomlinson, M.J. (2001). Foundation Design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and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 xml:space="preserve"> Construction,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Seventh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edition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Prentice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Hall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>.</w:t>
                  </w:r>
                </w:p>
                <w:p w:rsidR="002B739D" w:rsidRPr="002E064E" w:rsidRDefault="002B739D" w:rsidP="002B739D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  <w:r w:rsidRPr="002E064E">
                    <w:rPr>
                      <w:sz w:val="18"/>
                      <w:szCs w:val="18"/>
                    </w:rPr>
                    <w:t>Caduto, P</w:t>
                  </w:r>
                  <w:proofErr w:type="gramStart"/>
                  <w:r w:rsidRPr="002E064E">
                    <w:rPr>
                      <w:sz w:val="18"/>
                      <w:szCs w:val="18"/>
                    </w:rPr>
                    <w:t>.,</w:t>
                  </w:r>
                  <w:proofErr w:type="gramEnd"/>
                  <w:r w:rsidRPr="002E064E">
                    <w:rPr>
                      <w:sz w:val="18"/>
                      <w:szCs w:val="18"/>
                    </w:rPr>
                    <w:t xml:space="preserve"> (2001). Foundation Design: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Principles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and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Practices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 xml:space="preserve"> Second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edition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Prentice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Hall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>.</w:t>
                  </w:r>
                </w:p>
                <w:p w:rsidR="002B739D" w:rsidRDefault="002B739D" w:rsidP="002B739D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  <w:r w:rsidRPr="002E064E">
                    <w:rPr>
                      <w:sz w:val="18"/>
                      <w:szCs w:val="18"/>
                    </w:rPr>
                    <w:t>Bowles, J.E</w:t>
                  </w:r>
                  <w:proofErr w:type="gramStart"/>
                  <w:r w:rsidRPr="002E064E">
                    <w:rPr>
                      <w:sz w:val="18"/>
                      <w:szCs w:val="18"/>
                    </w:rPr>
                    <w:t>.,</w:t>
                  </w:r>
                  <w:proofErr w:type="gramEnd"/>
                  <w:r w:rsidRPr="002E064E">
                    <w:rPr>
                      <w:sz w:val="18"/>
                      <w:szCs w:val="18"/>
                    </w:rPr>
                    <w:t xml:space="preserve"> (1997). Foundation Analysis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and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2E064E">
                    <w:rPr>
                      <w:sz w:val="18"/>
                      <w:szCs w:val="18"/>
                    </w:rPr>
                    <w:t xml:space="preserve">Design ,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Fifth</w:t>
                  </w:r>
                  <w:proofErr w:type="spellEnd"/>
                  <w:proofErr w:type="gramEnd"/>
                  <w:r w:rsidRPr="002E064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edition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Mc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Graw</w:t>
                  </w:r>
                  <w:proofErr w:type="spellEnd"/>
                  <w:r w:rsidRPr="002E064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E064E">
                    <w:rPr>
                      <w:sz w:val="18"/>
                      <w:szCs w:val="18"/>
                    </w:rPr>
                    <w:t>Hill</w:t>
                  </w:r>
                  <w:proofErr w:type="spellEnd"/>
                </w:p>
                <w:p w:rsidR="002B739D" w:rsidRPr="002108D0" w:rsidRDefault="002B739D" w:rsidP="002B739D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2108D0">
                    <w:rPr>
                      <w:sz w:val="18"/>
                      <w:szCs w:val="18"/>
                    </w:rPr>
                    <w:t xml:space="preserve">. Joseph E. BOWLES, </w:t>
                  </w:r>
                  <w:proofErr w:type="spellStart"/>
                  <w:r w:rsidRPr="002108D0">
                    <w:rPr>
                      <w:sz w:val="18"/>
                      <w:szCs w:val="18"/>
                    </w:rPr>
                    <w:t>Founadation</w:t>
                  </w:r>
                  <w:proofErr w:type="spellEnd"/>
                  <w:r w:rsidRPr="002108D0">
                    <w:rPr>
                      <w:sz w:val="18"/>
                      <w:szCs w:val="18"/>
                    </w:rPr>
                    <w:t xml:space="preserve"> Analysis </w:t>
                  </w:r>
                  <w:proofErr w:type="spellStart"/>
                  <w:r w:rsidRPr="002108D0">
                    <w:rPr>
                      <w:sz w:val="18"/>
                      <w:szCs w:val="18"/>
                    </w:rPr>
                    <w:t>and</w:t>
                  </w:r>
                  <w:proofErr w:type="spellEnd"/>
                  <w:r w:rsidRPr="002108D0">
                    <w:rPr>
                      <w:sz w:val="18"/>
                      <w:szCs w:val="18"/>
                    </w:rPr>
                    <w:t xml:space="preserve"> Design, </w:t>
                  </w:r>
                  <w:proofErr w:type="spellStart"/>
                  <w:r w:rsidRPr="002108D0">
                    <w:rPr>
                      <w:sz w:val="18"/>
                      <w:szCs w:val="18"/>
                    </w:rPr>
                    <w:t>McGRAW</w:t>
                  </w:r>
                  <w:proofErr w:type="spellEnd"/>
                  <w:r w:rsidRPr="002108D0">
                    <w:rPr>
                      <w:sz w:val="18"/>
                      <w:szCs w:val="18"/>
                    </w:rPr>
                    <w:t xml:space="preserve">-HILL </w:t>
                  </w:r>
                  <w:r w:rsidRPr="002108D0">
                    <w:rPr>
                      <w:sz w:val="18"/>
                      <w:szCs w:val="18"/>
                    </w:rPr>
                    <w:lastRenderedPageBreak/>
                    <w:t>INTERNATIONAL EDITIONS.</w:t>
                  </w:r>
                  <w:bookmarkStart w:id="0" w:name="_GoBack"/>
                  <w:bookmarkEnd w:id="0"/>
                </w:p>
                <w:p w:rsidR="002B739D" w:rsidRPr="002108D0" w:rsidRDefault="002B739D" w:rsidP="002B739D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2108D0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108D0">
                    <w:rPr>
                      <w:sz w:val="18"/>
                      <w:szCs w:val="18"/>
                    </w:rPr>
                    <w:t>ReWard</w:t>
                  </w:r>
                  <w:proofErr w:type="spellEnd"/>
                  <w:r w:rsidRPr="002108D0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108D0">
                    <w:rPr>
                      <w:sz w:val="18"/>
                      <w:szCs w:val="18"/>
                    </w:rPr>
                    <w:t>Retaining</w:t>
                  </w:r>
                  <w:proofErr w:type="spellEnd"/>
                  <w:r w:rsidRPr="002108D0">
                    <w:rPr>
                      <w:sz w:val="18"/>
                      <w:szCs w:val="18"/>
                    </w:rPr>
                    <w:t xml:space="preserve"> Wall Design, User Manual, </w:t>
                  </w:r>
                  <w:proofErr w:type="spellStart"/>
                  <w:r w:rsidRPr="002108D0">
                    <w:rPr>
                      <w:sz w:val="18"/>
                      <w:szCs w:val="18"/>
                    </w:rPr>
                    <w:t>Geocentrix</w:t>
                  </w:r>
                  <w:proofErr w:type="spellEnd"/>
                  <w:r w:rsidRPr="002108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08D0">
                    <w:rPr>
                      <w:sz w:val="18"/>
                      <w:szCs w:val="18"/>
                    </w:rPr>
                    <w:t>Ldt</w:t>
                  </w:r>
                  <w:proofErr w:type="spellEnd"/>
                  <w:proofErr w:type="gramStart"/>
                  <w:r w:rsidRPr="002108D0">
                    <w:rPr>
                      <w:sz w:val="18"/>
                      <w:szCs w:val="18"/>
                    </w:rPr>
                    <w:t>.,</w:t>
                  </w:r>
                  <w:proofErr w:type="gramEnd"/>
                  <w:r w:rsidRPr="002108D0">
                    <w:rPr>
                      <w:sz w:val="18"/>
                      <w:szCs w:val="18"/>
                    </w:rPr>
                    <w:t xml:space="preserve"> United </w:t>
                  </w:r>
                  <w:proofErr w:type="spellStart"/>
                  <w:r w:rsidRPr="002108D0">
                    <w:rPr>
                      <w:sz w:val="18"/>
                      <w:szCs w:val="18"/>
                    </w:rPr>
                    <w:t>Kingdom</w:t>
                  </w:r>
                  <w:proofErr w:type="spellEnd"/>
                  <w:r w:rsidRPr="002108D0">
                    <w:rPr>
                      <w:sz w:val="18"/>
                      <w:szCs w:val="18"/>
                    </w:rPr>
                    <w:t>.</w:t>
                  </w:r>
                </w:p>
                <w:p w:rsidR="002B739D" w:rsidRPr="002108D0" w:rsidRDefault="002B739D" w:rsidP="002B739D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Pr="002108D0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108D0">
                    <w:rPr>
                      <w:sz w:val="18"/>
                      <w:szCs w:val="18"/>
                    </w:rPr>
                    <w:t>RetainPro</w:t>
                  </w:r>
                  <w:proofErr w:type="spellEnd"/>
                  <w:r w:rsidRPr="002108D0">
                    <w:rPr>
                      <w:sz w:val="18"/>
                      <w:szCs w:val="18"/>
                    </w:rPr>
                    <w:t xml:space="preserve"> Advanced </w:t>
                  </w:r>
                  <w:proofErr w:type="spellStart"/>
                  <w:r w:rsidRPr="002108D0">
                    <w:rPr>
                      <w:sz w:val="18"/>
                      <w:szCs w:val="18"/>
                    </w:rPr>
                    <w:t>Retaining</w:t>
                  </w:r>
                  <w:proofErr w:type="spellEnd"/>
                  <w:r w:rsidRPr="002108D0">
                    <w:rPr>
                      <w:sz w:val="18"/>
                      <w:szCs w:val="18"/>
                    </w:rPr>
                    <w:t xml:space="preserve"> Wall Design, User Manual, HBA Publications, USA, 2005.</w:t>
                  </w:r>
                </w:p>
                <w:p w:rsidR="002B739D" w:rsidRPr="002108D0" w:rsidRDefault="002B739D" w:rsidP="002B739D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2108D0">
                    <w:rPr>
                      <w:sz w:val="18"/>
                      <w:szCs w:val="18"/>
                    </w:rPr>
                    <w:t>. Mehmet ORHAN, Temel İnşaat (Analiz ve Tasarım), Gazi Kitapevi Ankara, 2012.</w:t>
                  </w:r>
                </w:p>
                <w:p w:rsidR="002B739D" w:rsidRPr="002108D0" w:rsidRDefault="002B739D" w:rsidP="002B739D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Pr="002108D0">
                    <w:rPr>
                      <w:sz w:val="18"/>
                      <w:szCs w:val="18"/>
                    </w:rPr>
                    <w:t>.Bayram Ali UZUNER, Temel Mühendisliğine Giriş, Derya Kitabevi Trabzon, 2006.</w:t>
                  </w:r>
                </w:p>
                <w:p w:rsidR="002B739D" w:rsidRPr="002E064E" w:rsidRDefault="002B739D" w:rsidP="002B739D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2108D0">
                    <w:rPr>
                      <w:sz w:val="18"/>
                      <w:szCs w:val="18"/>
                    </w:rPr>
                    <w:t>.Mustafa AYTEKİN, Çözümlü Problemlerle Temel Tasarım, Derya Kitabevi Trabzon, 2009.</w:t>
                  </w:r>
                </w:p>
              </w:tc>
            </w:tr>
            <w:tr w:rsidR="00242081" w:rsidRPr="001638A0" w:rsidTr="00151A1F">
              <w:trPr>
                <w:trHeight w:val="218"/>
              </w:trPr>
              <w:tc>
                <w:tcPr>
                  <w:tcW w:w="9214" w:type="dxa"/>
                  <w:gridSpan w:val="3"/>
                  <w:shd w:val="pct5" w:color="auto" w:fill="auto"/>
                  <w:vAlign w:val="center"/>
                </w:tcPr>
                <w:p w:rsidR="00242081" w:rsidRPr="001638A0" w:rsidRDefault="00242081" w:rsidP="001638A0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lastRenderedPageBreak/>
                    <w:t>DEĞERLENDİRME SİSTEMİ</w:t>
                  </w:r>
                </w:p>
              </w:tc>
            </w:tr>
            <w:tr w:rsidR="00242081" w:rsidRPr="001638A0" w:rsidTr="00151A1F">
              <w:trPr>
                <w:trHeight w:val="218"/>
              </w:trPr>
              <w:tc>
                <w:tcPr>
                  <w:tcW w:w="7087" w:type="dxa"/>
                  <w:gridSpan w:val="2"/>
                  <w:shd w:val="clear" w:color="auto" w:fill="auto"/>
                  <w:vAlign w:val="center"/>
                </w:tcPr>
                <w:p w:rsidR="00242081" w:rsidRPr="001638A0" w:rsidRDefault="000D60A4" w:rsidP="001638A0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sz w:val="18"/>
                      <w:szCs w:val="18"/>
                    </w:rPr>
                    <w:t>Etkinlik Türleri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242081" w:rsidRPr="001638A0" w:rsidRDefault="005B2F0A" w:rsidP="001638A0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Katkı Yüzdesi</w:t>
                  </w:r>
                </w:p>
              </w:tc>
            </w:tr>
            <w:tr w:rsidR="00242081" w:rsidRPr="001638A0" w:rsidTr="007A4503">
              <w:trPr>
                <w:trHeight w:val="218"/>
              </w:trPr>
              <w:tc>
                <w:tcPr>
                  <w:tcW w:w="7087" w:type="dxa"/>
                  <w:gridSpan w:val="2"/>
                  <w:vAlign w:val="center"/>
                </w:tcPr>
                <w:p w:rsidR="00242081" w:rsidRPr="001638A0" w:rsidRDefault="00242081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sz w:val="18"/>
                      <w:szCs w:val="18"/>
                    </w:rPr>
                    <w:t>Ara Sınav</w:t>
                  </w:r>
                </w:p>
              </w:tc>
              <w:tc>
                <w:tcPr>
                  <w:tcW w:w="2127" w:type="dxa"/>
                  <w:vAlign w:val="center"/>
                </w:tcPr>
                <w:p w:rsidR="00242081" w:rsidRPr="001638A0" w:rsidRDefault="00671B9F" w:rsidP="007A4503">
                  <w:pPr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638A0">
                    <w:rPr>
                      <w:bCs/>
                      <w:sz w:val="18"/>
                      <w:szCs w:val="18"/>
                    </w:rPr>
                    <w:t>4</w:t>
                  </w:r>
                  <w:r w:rsidR="005F2FC3" w:rsidRPr="001638A0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242081" w:rsidRPr="001638A0" w:rsidTr="007A4503">
              <w:trPr>
                <w:trHeight w:val="218"/>
              </w:trPr>
              <w:tc>
                <w:tcPr>
                  <w:tcW w:w="7087" w:type="dxa"/>
                  <w:gridSpan w:val="2"/>
                  <w:vAlign w:val="center"/>
                </w:tcPr>
                <w:p w:rsidR="00242081" w:rsidRPr="001638A0" w:rsidRDefault="00242081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sz w:val="18"/>
                      <w:szCs w:val="18"/>
                    </w:rPr>
                    <w:t>Kısa Sınav</w:t>
                  </w:r>
                </w:p>
              </w:tc>
              <w:tc>
                <w:tcPr>
                  <w:tcW w:w="2127" w:type="dxa"/>
                  <w:vAlign w:val="center"/>
                </w:tcPr>
                <w:p w:rsidR="00242081" w:rsidRPr="001638A0" w:rsidRDefault="00671B9F" w:rsidP="007A4503">
                  <w:pPr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638A0">
                    <w:rPr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242081" w:rsidRPr="001638A0" w:rsidTr="007A4503">
              <w:trPr>
                <w:trHeight w:val="218"/>
              </w:trPr>
              <w:tc>
                <w:tcPr>
                  <w:tcW w:w="7087" w:type="dxa"/>
                  <w:gridSpan w:val="2"/>
                  <w:vAlign w:val="center"/>
                </w:tcPr>
                <w:p w:rsidR="00242081" w:rsidRPr="001638A0" w:rsidRDefault="00242081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sz w:val="18"/>
                      <w:szCs w:val="18"/>
                    </w:rPr>
                    <w:t>Ödev</w:t>
                  </w:r>
                  <w:r w:rsidR="000A5AB4" w:rsidRPr="001638A0">
                    <w:rPr>
                      <w:b/>
                      <w:sz w:val="18"/>
                      <w:szCs w:val="18"/>
                    </w:rPr>
                    <w:t>, Proje</w:t>
                  </w:r>
                </w:p>
              </w:tc>
              <w:tc>
                <w:tcPr>
                  <w:tcW w:w="2127" w:type="dxa"/>
                  <w:vAlign w:val="center"/>
                </w:tcPr>
                <w:p w:rsidR="00242081" w:rsidRPr="001638A0" w:rsidRDefault="00671B9F" w:rsidP="007A4503">
                  <w:pPr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638A0">
                    <w:rPr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242081" w:rsidRPr="001638A0" w:rsidTr="007A4503">
              <w:trPr>
                <w:trHeight w:val="218"/>
              </w:trPr>
              <w:tc>
                <w:tcPr>
                  <w:tcW w:w="7087" w:type="dxa"/>
                  <w:gridSpan w:val="2"/>
                  <w:vAlign w:val="center"/>
                </w:tcPr>
                <w:p w:rsidR="00242081" w:rsidRPr="001638A0" w:rsidRDefault="00242081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sz w:val="18"/>
                      <w:szCs w:val="18"/>
                    </w:rPr>
                    <w:t>Yarıyıl Sonu Sınavı</w:t>
                  </w:r>
                </w:p>
              </w:tc>
              <w:tc>
                <w:tcPr>
                  <w:tcW w:w="2127" w:type="dxa"/>
                  <w:vAlign w:val="center"/>
                </w:tcPr>
                <w:p w:rsidR="00242081" w:rsidRPr="001638A0" w:rsidRDefault="00671B9F" w:rsidP="007A4503">
                  <w:pPr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638A0">
                    <w:rPr>
                      <w:bCs/>
                      <w:sz w:val="18"/>
                      <w:szCs w:val="18"/>
                    </w:rPr>
                    <w:t>4</w:t>
                  </w:r>
                  <w:r w:rsidR="005F2FC3" w:rsidRPr="001638A0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242081" w:rsidRPr="001638A0" w:rsidTr="007A4503">
              <w:trPr>
                <w:trHeight w:val="218"/>
              </w:trPr>
              <w:tc>
                <w:tcPr>
                  <w:tcW w:w="7087" w:type="dxa"/>
                  <w:gridSpan w:val="2"/>
                  <w:vAlign w:val="center"/>
                </w:tcPr>
                <w:p w:rsidR="00242081" w:rsidRPr="001638A0" w:rsidRDefault="00242081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Toplam</w:t>
                  </w:r>
                </w:p>
              </w:tc>
              <w:tc>
                <w:tcPr>
                  <w:tcW w:w="2127" w:type="dxa"/>
                  <w:vAlign w:val="center"/>
                </w:tcPr>
                <w:p w:rsidR="00242081" w:rsidRPr="001638A0" w:rsidRDefault="005F2FC3" w:rsidP="007A4503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087317" w:rsidRPr="001638A0" w:rsidRDefault="00087317" w:rsidP="001638A0">
            <w:pPr>
              <w:contextualSpacing/>
              <w:rPr>
                <w:sz w:val="18"/>
                <w:szCs w:val="18"/>
              </w:rPr>
            </w:pPr>
          </w:p>
          <w:tbl>
            <w:tblPr>
              <w:tblW w:w="0" w:type="auto"/>
              <w:tblInd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6324"/>
              <w:gridCol w:w="426"/>
              <w:gridCol w:w="425"/>
              <w:gridCol w:w="425"/>
              <w:gridCol w:w="425"/>
              <w:gridCol w:w="395"/>
            </w:tblGrid>
            <w:tr w:rsidR="00DF370E" w:rsidRPr="001638A0" w:rsidTr="00006266">
              <w:trPr>
                <w:trHeight w:val="239"/>
              </w:trPr>
              <w:tc>
                <w:tcPr>
                  <w:tcW w:w="9183" w:type="dxa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pct5" w:color="auto" w:fill="auto"/>
                  <w:hideMark/>
                </w:tcPr>
                <w:p w:rsidR="00DF370E" w:rsidRPr="001638A0" w:rsidRDefault="00DF370E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sz w:val="18"/>
                      <w:szCs w:val="18"/>
                    </w:rPr>
                    <w:t>DERSİN PROGRAM ÇIKTILARINA KATKISI</w:t>
                  </w:r>
                </w:p>
              </w:tc>
            </w:tr>
            <w:tr w:rsidR="00DF370E" w:rsidRPr="001638A0" w:rsidTr="00006266">
              <w:trPr>
                <w:trHeight w:val="239"/>
              </w:trPr>
              <w:tc>
                <w:tcPr>
                  <w:tcW w:w="763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1638A0" w:rsidRDefault="00DF370E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sz w:val="18"/>
                      <w:szCs w:val="18"/>
                    </w:rPr>
                    <w:t>No</w:t>
                  </w:r>
                  <w:r w:rsidRPr="001638A0">
                    <w:rPr>
                      <w:b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632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1638A0" w:rsidRDefault="00DF370E" w:rsidP="001638A0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sz w:val="18"/>
                      <w:szCs w:val="18"/>
                    </w:rPr>
                    <w:t>Program Öğrenme Çıktıları</w:t>
                  </w:r>
                </w:p>
              </w:tc>
              <w:tc>
                <w:tcPr>
                  <w:tcW w:w="2096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1638A0" w:rsidRDefault="00DF370E" w:rsidP="001638A0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sz w:val="18"/>
                      <w:szCs w:val="18"/>
                    </w:rPr>
                    <w:t>Katkı Düzeyi</w:t>
                  </w:r>
                </w:p>
              </w:tc>
            </w:tr>
            <w:tr w:rsidR="00DF370E" w:rsidRPr="001638A0" w:rsidTr="007A4503">
              <w:trPr>
                <w:trHeight w:val="239"/>
              </w:trPr>
              <w:tc>
                <w:tcPr>
                  <w:tcW w:w="763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1638A0" w:rsidRDefault="00DF370E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24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1638A0" w:rsidRDefault="00DF370E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1638A0" w:rsidRDefault="00DF370E" w:rsidP="001638A0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1638A0" w:rsidRDefault="00DF370E" w:rsidP="001638A0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1638A0" w:rsidRDefault="00DF370E" w:rsidP="001638A0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1638A0" w:rsidRDefault="00DF370E" w:rsidP="001638A0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DF370E" w:rsidRPr="001638A0" w:rsidRDefault="00DF370E" w:rsidP="001638A0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7A4503" w:rsidRPr="001638A0" w:rsidTr="00A50900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7A4503" w:rsidRDefault="007A4503" w:rsidP="007A4503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7A4503">
                    <w:rPr>
                      <w:sz w:val="18"/>
                      <w:szCs w:val="18"/>
                    </w:rPr>
                    <w:t>Matematik, fen bilimleri ve temel mühendislik konularında yeterli altyapıya sahip olur; bu alanlardaki kuramsal ve uygulamalı bilgileri mühendislik çözümleri için kullanabilir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1638A0">
                    <w:rPr>
                      <w:bCs/>
                      <w:sz w:val="18"/>
                      <w:szCs w:val="18"/>
                    </w:rPr>
                    <w:t>x</w:t>
                  </w:r>
                  <w:proofErr w:type="gramEnd"/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A4503" w:rsidRPr="001638A0" w:rsidTr="00A50900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7A4503" w:rsidRDefault="007A4503" w:rsidP="007A4503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7A4503">
                    <w:rPr>
                      <w:sz w:val="18"/>
                      <w:szCs w:val="18"/>
                    </w:rPr>
                    <w:t>Mühendislik problemlerini saptar, uygulama esnasında çıkan problemleri belirler, bu amaçla uygun analitik yöntemler ve yaklaşımlar geliştirir, modelleme yöntemlerini seçer ve uygular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</w:tr>
            <w:tr w:rsidR="007A4503" w:rsidRPr="001638A0" w:rsidTr="00A50900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7A4503" w:rsidRDefault="007A4503" w:rsidP="007A4503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7A4503">
                    <w:rPr>
                      <w:sz w:val="18"/>
                      <w:szCs w:val="18"/>
                    </w:rPr>
                    <w:t>Bir sistemi, süreci, cihazı veya ürünü gerçekçi kısıtlar ve koşullar altında, belirli gereksinimleri karşılayacak şekilde tasarlama ve bu amaçla modern yöntemleri uygulama becerisi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A4503" w:rsidRPr="001638A0" w:rsidTr="00A50900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7A4503" w:rsidRDefault="007A4503" w:rsidP="007A4503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7A4503">
                    <w:rPr>
                      <w:sz w:val="18"/>
                      <w:szCs w:val="18"/>
                    </w:rPr>
                    <w:t>Mühendislik uygulamaları için gerekli olan modern teknikleri, araçları, bilişim teknolojilerini ve en az bir bilgisayar yazılımını (Avrupa Bilgisayar Kullanma Lisansı İleri Düzeyinde) seçme ve etkin kullanabilme becerisi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A4503" w:rsidRPr="001638A0" w:rsidTr="00A50900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7A4503" w:rsidRDefault="007A4503" w:rsidP="007A4503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7A4503">
                    <w:rPr>
                      <w:sz w:val="18"/>
                      <w:szCs w:val="18"/>
                    </w:rPr>
                    <w:t>Mühendislik uygulama problemlerinin çözümüne yönelik kaynak tarama, veri toplama, deney tasarlama, deney yapma, sonuçları analiz etme, yorumlama ve uygulamaya aktarma becerisi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A4503" w:rsidRPr="001638A0" w:rsidTr="00A50900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7A4503" w:rsidRDefault="007A4503" w:rsidP="007A4503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7A4503">
                    <w:rPr>
                      <w:sz w:val="18"/>
                      <w:szCs w:val="18"/>
                    </w:rPr>
                    <w:t>Disiplinler arası takım çalışması yapabilme becerisi; sorumluluk alma özgüveni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A4503" w:rsidRPr="001638A0" w:rsidTr="00A50900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7A4503" w:rsidRDefault="007A4503" w:rsidP="007A4503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7A4503">
                    <w:rPr>
                      <w:sz w:val="18"/>
                      <w:szCs w:val="18"/>
                    </w:rPr>
                    <w:t>Türkçe sözlü ve yazılı etkin iletişim kurma becerisi ve alanındaki yenilikleri takip edebilecek düzeyde en az bir yabancı dil bilgisi (Avrupa Dil Portföyü B1 genel düzeyi)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A4503" w:rsidRPr="001638A0" w:rsidTr="00A50900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7A4503" w:rsidRDefault="007A4503" w:rsidP="007A4503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7A4503">
                    <w:rPr>
                      <w:sz w:val="18"/>
                      <w:szCs w:val="18"/>
                    </w:rPr>
                    <w:t>Yaşam boyu öğrenmenin gerekliliği bilinci; bilgiye erişebilme, bilim ve teknolojideki gelişmeleri izleme ve kendini sürekli yenileme becerisi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A4503" w:rsidRPr="001638A0" w:rsidTr="00A50900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7A4503" w:rsidRDefault="007A4503" w:rsidP="007A4503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7A4503">
                    <w:rPr>
                      <w:sz w:val="18"/>
                      <w:szCs w:val="18"/>
                    </w:rPr>
                    <w:t>Evrensel, toplumsal ve mesleki etik bilincine sahip olur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A4503" w:rsidRPr="001638A0" w:rsidTr="00A50900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7A4503" w:rsidRDefault="007A4503" w:rsidP="007A4503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7A4503">
                    <w:rPr>
                      <w:sz w:val="18"/>
                      <w:szCs w:val="18"/>
                    </w:rPr>
                    <w:t>Proje yönetimi, işyeri uygulamaları, çalışanların sağlığı, çevre ve iş güvenliği, mühendislik uygulamalarının hukuksal sonuçlarına ilişkin bilinç kazanır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A4503" w:rsidRPr="001638A0" w:rsidTr="00A50900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7A4503" w:rsidRDefault="007A4503" w:rsidP="007A4503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7A4503">
                    <w:rPr>
                      <w:sz w:val="18"/>
                      <w:szCs w:val="18"/>
                    </w:rPr>
                    <w:t>Mühendislik çözümlerinin ve uygulamalarının evrensel ve toplumsal boyutlardaki etkilerinin bilincinde; girişimcilik ve yenilikçilik konularının farkında ve çağın sorunları hakkında bilgi sahibi olur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A4503" w:rsidRPr="001638A0" w:rsidTr="00A50900">
              <w:trPr>
                <w:trHeight w:val="239"/>
              </w:trPr>
              <w:tc>
                <w:tcPr>
                  <w:tcW w:w="7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1638A0" w:rsidRDefault="007A4503" w:rsidP="001638A0">
                  <w:pPr>
                    <w:contextualSpacing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A4503" w:rsidRPr="007A4503" w:rsidRDefault="007A4503" w:rsidP="007A4503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7A4503">
                    <w:rPr>
                      <w:sz w:val="18"/>
                      <w:szCs w:val="18"/>
                    </w:rPr>
                    <w:t>Teknolojik ve Endüstriyel üretim süreçlerini yerinde inceleme ve uygulama becerisine sahip olur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7A4503" w:rsidRPr="001638A0" w:rsidRDefault="007A4503" w:rsidP="001638A0">
                  <w:pPr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4796A" w:rsidRPr="001638A0" w:rsidRDefault="0054796A" w:rsidP="001638A0">
            <w:pPr>
              <w:contextualSpacing/>
              <w:rPr>
                <w:sz w:val="18"/>
                <w:szCs w:val="18"/>
              </w:rPr>
            </w:pPr>
          </w:p>
          <w:tbl>
            <w:tblPr>
              <w:tblW w:w="9204" w:type="dxa"/>
              <w:tblInd w:w="27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6"/>
              <w:gridCol w:w="4191"/>
              <w:gridCol w:w="2117"/>
            </w:tblGrid>
            <w:tr w:rsidR="009F6E99" w:rsidRPr="001638A0">
              <w:trPr>
                <w:trHeight w:val="424"/>
              </w:trPr>
              <w:tc>
                <w:tcPr>
                  <w:tcW w:w="7087" w:type="dxa"/>
                  <w:gridSpan w:val="2"/>
                  <w:shd w:val="pct5" w:color="auto" w:fill="auto"/>
                </w:tcPr>
                <w:p w:rsidR="009F6E99" w:rsidRPr="001638A0" w:rsidRDefault="009F6E99" w:rsidP="001638A0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AKTS / İŞ YÜKÜ TABLOSU</w:t>
                  </w:r>
                </w:p>
              </w:tc>
              <w:tc>
                <w:tcPr>
                  <w:tcW w:w="2117" w:type="dxa"/>
                  <w:shd w:val="pct5" w:color="auto" w:fill="auto"/>
                </w:tcPr>
                <w:p w:rsidR="009F6E99" w:rsidRPr="001638A0" w:rsidRDefault="000D60A4" w:rsidP="001638A0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sz w:val="18"/>
                      <w:szCs w:val="18"/>
                    </w:rPr>
                    <w:t xml:space="preserve">İş Yükü </w:t>
                  </w:r>
                  <w:r w:rsidR="009F6E99" w:rsidRPr="001638A0">
                    <w:rPr>
                      <w:b/>
                      <w:sz w:val="18"/>
                      <w:szCs w:val="18"/>
                    </w:rPr>
                    <w:t>(Saat)</w:t>
                  </w:r>
                </w:p>
              </w:tc>
            </w:tr>
            <w:tr w:rsidR="002359CC" w:rsidRPr="001638A0" w:rsidTr="007A4503">
              <w:tc>
                <w:tcPr>
                  <w:tcW w:w="2896" w:type="dxa"/>
                </w:tcPr>
                <w:p w:rsidR="002359CC" w:rsidRPr="001638A0" w:rsidRDefault="002359CC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sz w:val="18"/>
                      <w:szCs w:val="18"/>
                    </w:rPr>
                    <w:t xml:space="preserve">Ders İçi </w:t>
                  </w:r>
                </w:p>
              </w:tc>
              <w:tc>
                <w:tcPr>
                  <w:tcW w:w="4191" w:type="dxa"/>
                </w:tcPr>
                <w:p w:rsidR="002359CC" w:rsidRPr="001638A0" w:rsidRDefault="002359CC" w:rsidP="001638A0">
                  <w:pPr>
                    <w:contextualSpacing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 xml:space="preserve">Ders Saati </w:t>
                  </w:r>
                  <w:r w:rsidR="009F6E99" w:rsidRPr="001638A0">
                    <w:rPr>
                      <w:sz w:val="18"/>
                      <w:szCs w:val="18"/>
                    </w:rPr>
                    <w:t xml:space="preserve">( 14 x </w:t>
                  </w:r>
                  <w:r w:rsidR="005B2F0A" w:rsidRPr="001638A0">
                    <w:rPr>
                      <w:sz w:val="18"/>
                      <w:szCs w:val="18"/>
                    </w:rPr>
                    <w:t>Haftalık Ders Saati</w:t>
                  </w:r>
                  <w:r w:rsidR="009F6E99" w:rsidRPr="001638A0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17" w:type="dxa"/>
                  <w:vAlign w:val="center"/>
                </w:tcPr>
                <w:p w:rsidR="002359CC" w:rsidRPr="001638A0" w:rsidRDefault="006F3AC3" w:rsidP="007A4503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>42</w:t>
                  </w:r>
                </w:p>
              </w:tc>
            </w:tr>
            <w:tr w:rsidR="002359CC" w:rsidRPr="001638A0" w:rsidTr="007A4503">
              <w:tc>
                <w:tcPr>
                  <w:tcW w:w="2896" w:type="dxa"/>
                  <w:vMerge w:val="restart"/>
                </w:tcPr>
                <w:p w:rsidR="009F6E99" w:rsidRPr="001638A0" w:rsidRDefault="009F6E99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  <w:p w:rsidR="002359CC" w:rsidRPr="001638A0" w:rsidRDefault="002359CC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sz w:val="18"/>
                      <w:szCs w:val="18"/>
                    </w:rPr>
                    <w:t>Ders Dışı</w:t>
                  </w:r>
                </w:p>
              </w:tc>
              <w:tc>
                <w:tcPr>
                  <w:tcW w:w="4191" w:type="dxa"/>
                </w:tcPr>
                <w:p w:rsidR="002359CC" w:rsidRPr="001638A0" w:rsidRDefault="002359CC" w:rsidP="001638A0">
                  <w:pPr>
                    <w:contextualSpacing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>Ödev</w:t>
                  </w:r>
                </w:p>
              </w:tc>
              <w:tc>
                <w:tcPr>
                  <w:tcW w:w="2117" w:type="dxa"/>
                  <w:vAlign w:val="center"/>
                </w:tcPr>
                <w:p w:rsidR="002359CC" w:rsidRPr="001638A0" w:rsidRDefault="00EB20BD" w:rsidP="007A4503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>1</w:t>
                  </w:r>
                  <w:r w:rsidR="007A4503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2359CC" w:rsidRPr="001638A0" w:rsidTr="007A4503">
              <w:tc>
                <w:tcPr>
                  <w:tcW w:w="2896" w:type="dxa"/>
                  <w:vMerge/>
                </w:tcPr>
                <w:p w:rsidR="002359CC" w:rsidRPr="001638A0" w:rsidRDefault="002359CC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1" w:type="dxa"/>
                </w:tcPr>
                <w:p w:rsidR="002359CC" w:rsidRPr="001638A0" w:rsidRDefault="002359CC" w:rsidP="001638A0">
                  <w:pPr>
                    <w:contextualSpacing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 xml:space="preserve">Araştırma </w:t>
                  </w:r>
                </w:p>
              </w:tc>
              <w:tc>
                <w:tcPr>
                  <w:tcW w:w="2117" w:type="dxa"/>
                  <w:vAlign w:val="center"/>
                </w:tcPr>
                <w:p w:rsidR="002359CC" w:rsidRPr="001638A0" w:rsidRDefault="00EB20BD" w:rsidP="007A4503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>1</w:t>
                  </w:r>
                  <w:r w:rsidR="007A4503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2359CC" w:rsidRPr="001638A0" w:rsidTr="007A4503">
              <w:tc>
                <w:tcPr>
                  <w:tcW w:w="2896" w:type="dxa"/>
                  <w:vMerge/>
                </w:tcPr>
                <w:p w:rsidR="002359CC" w:rsidRPr="001638A0" w:rsidRDefault="002359CC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1" w:type="dxa"/>
                </w:tcPr>
                <w:p w:rsidR="002359CC" w:rsidRPr="001638A0" w:rsidRDefault="009F6E99" w:rsidP="001638A0">
                  <w:pPr>
                    <w:contextualSpacing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 xml:space="preserve">Ön Hazırlık, </w:t>
                  </w:r>
                  <w:r w:rsidR="002359CC" w:rsidRPr="001638A0">
                    <w:rPr>
                      <w:sz w:val="18"/>
                      <w:szCs w:val="18"/>
                    </w:rPr>
                    <w:t>Pekişti</w:t>
                  </w:r>
                  <w:r w:rsidRPr="001638A0">
                    <w:rPr>
                      <w:sz w:val="18"/>
                      <w:szCs w:val="18"/>
                    </w:rPr>
                    <w:t>rme Çalışmaları</w:t>
                  </w:r>
                </w:p>
              </w:tc>
              <w:tc>
                <w:tcPr>
                  <w:tcW w:w="2117" w:type="dxa"/>
                  <w:vAlign w:val="center"/>
                </w:tcPr>
                <w:p w:rsidR="002359CC" w:rsidRPr="001638A0" w:rsidRDefault="00EB20BD" w:rsidP="007A4503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>1</w:t>
                  </w:r>
                  <w:r w:rsidR="007A4503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2359CC" w:rsidRPr="001638A0" w:rsidTr="007A4503">
              <w:tc>
                <w:tcPr>
                  <w:tcW w:w="2896" w:type="dxa"/>
                  <w:vMerge/>
                </w:tcPr>
                <w:p w:rsidR="002359CC" w:rsidRPr="001638A0" w:rsidRDefault="002359CC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1" w:type="dxa"/>
                </w:tcPr>
                <w:p w:rsidR="002359CC" w:rsidRPr="001638A0" w:rsidRDefault="002359CC" w:rsidP="001638A0">
                  <w:pPr>
                    <w:contextualSpacing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 xml:space="preserve">Diğer Faaliyetler </w:t>
                  </w:r>
                </w:p>
              </w:tc>
              <w:tc>
                <w:tcPr>
                  <w:tcW w:w="2117" w:type="dxa"/>
                  <w:vAlign w:val="center"/>
                </w:tcPr>
                <w:p w:rsidR="002359CC" w:rsidRPr="001638A0" w:rsidRDefault="00EB20BD" w:rsidP="007A4503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9F6E99" w:rsidRPr="001638A0" w:rsidTr="007A4503">
              <w:tc>
                <w:tcPr>
                  <w:tcW w:w="2896" w:type="dxa"/>
                  <w:vMerge w:val="restart"/>
                </w:tcPr>
                <w:p w:rsidR="009F6E99" w:rsidRPr="001638A0" w:rsidRDefault="009F6E99" w:rsidP="001638A0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1638A0">
                    <w:rPr>
                      <w:b/>
                      <w:sz w:val="18"/>
                      <w:szCs w:val="18"/>
                    </w:rPr>
                    <w:t>Sınavlar</w:t>
                  </w:r>
                </w:p>
              </w:tc>
              <w:tc>
                <w:tcPr>
                  <w:tcW w:w="4191" w:type="dxa"/>
                </w:tcPr>
                <w:p w:rsidR="009F6E99" w:rsidRPr="001638A0" w:rsidRDefault="009F6E99" w:rsidP="001638A0">
                  <w:pPr>
                    <w:contextualSpacing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 xml:space="preserve">Ara Sınav (Ara Sınav </w:t>
                  </w:r>
                  <w:r w:rsidR="00124265" w:rsidRPr="001638A0">
                    <w:rPr>
                      <w:sz w:val="18"/>
                      <w:szCs w:val="18"/>
                    </w:rPr>
                    <w:t xml:space="preserve">Sayısı </w:t>
                  </w:r>
                  <w:r w:rsidRPr="001638A0">
                    <w:rPr>
                      <w:sz w:val="18"/>
                      <w:szCs w:val="18"/>
                    </w:rPr>
                    <w:t>x Ara Sınav Süresi)</w:t>
                  </w:r>
                </w:p>
              </w:tc>
              <w:tc>
                <w:tcPr>
                  <w:tcW w:w="2117" w:type="dxa"/>
                  <w:vAlign w:val="center"/>
                </w:tcPr>
                <w:p w:rsidR="009F6E99" w:rsidRPr="001638A0" w:rsidRDefault="007A4503" w:rsidP="007A4503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9F6E99" w:rsidRPr="001638A0" w:rsidTr="007A4503">
              <w:tc>
                <w:tcPr>
                  <w:tcW w:w="2896" w:type="dxa"/>
                  <w:vMerge/>
                </w:tcPr>
                <w:p w:rsidR="009F6E99" w:rsidRPr="001638A0" w:rsidRDefault="009F6E99" w:rsidP="001638A0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1" w:type="dxa"/>
                </w:tcPr>
                <w:p w:rsidR="009F6E99" w:rsidRPr="001638A0" w:rsidRDefault="009F6E99" w:rsidP="001638A0">
                  <w:pPr>
                    <w:contextualSpacing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 xml:space="preserve">Yarıyıl Sonu Sınavı </w:t>
                  </w:r>
                </w:p>
              </w:tc>
              <w:tc>
                <w:tcPr>
                  <w:tcW w:w="2117" w:type="dxa"/>
                  <w:vAlign w:val="center"/>
                </w:tcPr>
                <w:p w:rsidR="009F6E99" w:rsidRPr="001638A0" w:rsidRDefault="007A4503" w:rsidP="007A4503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2359CC" w:rsidRPr="001638A0" w:rsidRDefault="002359CC" w:rsidP="001638A0">
            <w:pPr>
              <w:contextualSpacing/>
              <w:rPr>
                <w:sz w:val="18"/>
                <w:szCs w:val="18"/>
              </w:rPr>
            </w:pPr>
          </w:p>
          <w:tbl>
            <w:tblPr>
              <w:tblW w:w="0" w:type="auto"/>
              <w:tblInd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7"/>
              <w:gridCol w:w="2127"/>
            </w:tblGrid>
            <w:tr w:rsidR="009F6E99" w:rsidRPr="001638A0" w:rsidTr="007A4503">
              <w:trPr>
                <w:trHeight w:val="218"/>
              </w:trPr>
              <w:tc>
                <w:tcPr>
                  <w:tcW w:w="7087" w:type="dxa"/>
                  <w:vAlign w:val="center"/>
                </w:tcPr>
                <w:p w:rsidR="009F6E99" w:rsidRPr="001638A0" w:rsidRDefault="009F6E99" w:rsidP="001638A0">
                  <w:pPr>
                    <w:contextualSpacing/>
                    <w:rPr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Toplam İş Yükü</w:t>
                  </w:r>
                </w:p>
              </w:tc>
              <w:tc>
                <w:tcPr>
                  <w:tcW w:w="2127" w:type="dxa"/>
                  <w:vAlign w:val="center"/>
                </w:tcPr>
                <w:p w:rsidR="009F6E99" w:rsidRPr="001638A0" w:rsidRDefault="00EB20BD" w:rsidP="007A4503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>10</w:t>
                  </w:r>
                  <w:r w:rsidR="007A4503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9F6E99" w:rsidRPr="001638A0" w:rsidTr="007A4503">
              <w:trPr>
                <w:trHeight w:val="218"/>
              </w:trPr>
              <w:tc>
                <w:tcPr>
                  <w:tcW w:w="7087" w:type="dxa"/>
                  <w:vAlign w:val="center"/>
                </w:tcPr>
                <w:p w:rsidR="009F6E99" w:rsidRPr="001638A0" w:rsidRDefault="0071127B" w:rsidP="001638A0">
                  <w:pPr>
                    <w:contextualSpacing/>
                    <w:rPr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 xml:space="preserve">Toplam İş Yükü / </w:t>
                  </w:r>
                  <w:r w:rsidR="009D1E48" w:rsidRPr="001638A0">
                    <w:rPr>
                      <w:b/>
                      <w:bCs/>
                      <w:sz w:val="18"/>
                      <w:szCs w:val="18"/>
                    </w:rPr>
                    <w:t>25</w:t>
                  </w:r>
                  <w:r w:rsidR="009F6E99" w:rsidRPr="001638A0">
                    <w:rPr>
                      <w:b/>
                      <w:bCs/>
                      <w:sz w:val="18"/>
                      <w:szCs w:val="18"/>
                    </w:rPr>
                    <w:t>(s)</w:t>
                  </w:r>
                </w:p>
              </w:tc>
              <w:tc>
                <w:tcPr>
                  <w:tcW w:w="2127" w:type="dxa"/>
                  <w:vAlign w:val="center"/>
                </w:tcPr>
                <w:p w:rsidR="009F6E99" w:rsidRPr="001638A0" w:rsidRDefault="00EB20BD" w:rsidP="007A4503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9F6E99" w:rsidRPr="001638A0" w:rsidTr="007A4503">
              <w:trPr>
                <w:trHeight w:val="218"/>
              </w:trPr>
              <w:tc>
                <w:tcPr>
                  <w:tcW w:w="7087" w:type="dxa"/>
                  <w:vAlign w:val="center"/>
                </w:tcPr>
                <w:p w:rsidR="009F6E99" w:rsidRPr="001638A0" w:rsidRDefault="009F6E99" w:rsidP="001638A0">
                  <w:pPr>
                    <w:contextualSpacing/>
                    <w:rPr>
                      <w:sz w:val="18"/>
                      <w:szCs w:val="18"/>
                    </w:rPr>
                  </w:pPr>
                  <w:r w:rsidRPr="001638A0">
                    <w:rPr>
                      <w:b/>
                      <w:bCs/>
                      <w:sz w:val="18"/>
                      <w:szCs w:val="18"/>
                    </w:rPr>
                    <w:t>Dersin AKTS Kredisi</w:t>
                  </w:r>
                </w:p>
              </w:tc>
              <w:tc>
                <w:tcPr>
                  <w:tcW w:w="2127" w:type="dxa"/>
                  <w:vAlign w:val="center"/>
                </w:tcPr>
                <w:p w:rsidR="009F6E99" w:rsidRPr="001638A0" w:rsidRDefault="00EB20BD" w:rsidP="007A4503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1638A0">
                    <w:rPr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359CC" w:rsidRPr="001638A0" w:rsidRDefault="002359CC" w:rsidP="001638A0">
            <w:pPr>
              <w:contextualSpacing/>
              <w:rPr>
                <w:sz w:val="18"/>
                <w:szCs w:val="18"/>
              </w:rPr>
            </w:pPr>
          </w:p>
          <w:p w:rsidR="002359CC" w:rsidRPr="001638A0" w:rsidRDefault="002359CC" w:rsidP="001638A0">
            <w:pPr>
              <w:contextualSpacing/>
              <w:rPr>
                <w:sz w:val="18"/>
                <w:szCs w:val="18"/>
              </w:rPr>
            </w:pPr>
          </w:p>
          <w:p w:rsidR="009F6E99" w:rsidRPr="001638A0" w:rsidRDefault="009F6E99" w:rsidP="001638A0">
            <w:pPr>
              <w:contextualSpacing/>
              <w:rPr>
                <w:sz w:val="18"/>
                <w:szCs w:val="18"/>
              </w:rPr>
            </w:pPr>
          </w:p>
          <w:p w:rsidR="002C305F" w:rsidRPr="001638A0" w:rsidRDefault="002C305F" w:rsidP="001638A0">
            <w:pPr>
              <w:contextualSpacing/>
              <w:rPr>
                <w:sz w:val="18"/>
                <w:szCs w:val="18"/>
              </w:rPr>
            </w:pPr>
          </w:p>
        </w:tc>
      </w:tr>
    </w:tbl>
    <w:p w:rsidR="000D7F2E" w:rsidRPr="001638A0" w:rsidRDefault="000D7F2E" w:rsidP="001638A0">
      <w:pPr>
        <w:contextualSpacing/>
        <w:rPr>
          <w:sz w:val="18"/>
          <w:szCs w:val="18"/>
        </w:rPr>
      </w:pPr>
    </w:p>
    <w:sectPr w:rsidR="000D7F2E" w:rsidRPr="001638A0" w:rsidSect="004273A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BBF"/>
    <w:multiLevelType w:val="hybridMultilevel"/>
    <w:tmpl w:val="DD2442E6"/>
    <w:lvl w:ilvl="0" w:tplc="9A0083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A28"/>
    <w:multiLevelType w:val="hybridMultilevel"/>
    <w:tmpl w:val="A1C816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01CB"/>
    <w:multiLevelType w:val="hybridMultilevel"/>
    <w:tmpl w:val="DE5E6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E091B"/>
    <w:multiLevelType w:val="hybridMultilevel"/>
    <w:tmpl w:val="1FAA1AEA"/>
    <w:lvl w:ilvl="0" w:tplc="57A6062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C1308"/>
    <w:multiLevelType w:val="hybridMultilevel"/>
    <w:tmpl w:val="A1C816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F2E"/>
    <w:rsid w:val="00022A3A"/>
    <w:rsid w:val="000550C1"/>
    <w:rsid w:val="00056641"/>
    <w:rsid w:val="00057335"/>
    <w:rsid w:val="000859EA"/>
    <w:rsid w:val="00087317"/>
    <w:rsid w:val="000A5AB4"/>
    <w:rsid w:val="000D60A4"/>
    <w:rsid w:val="000D7F2E"/>
    <w:rsid w:val="0012350A"/>
    <w:rsid w:val="00124265"/>
    <w:rsid w:val="00151A1F"/>
    <w:rsid w:val="001638A0"/>
    <w:rsid w:val="001A1C72"/>
    <w:rsid w:val="001D5167"/>
    <w:rsid w:val="001E2CE6"/>
    <w:rsid w:val="002359CC"/>
    <w:rsid w:val="00242081"/>
    <w:rsid w:val="00252310"/>
    <w:rsid w:val="002906F5"/>
    <w:rsid w:val="002B4468"/>
    <w:rsid w:val="002B739D"/>
    <w:rsid w:val="002C305F"/>
    <w:rsid w:val="002F7DA0"/>
    <w:rsid w:val="00311461"/>
    <w:rsid w:val="00336C19"/>
    <w:rsid w:val="00337A38"/>
    <w:rsid w:val="003D03EB"/>
    <w:rsid w:val="003D5D2F"/>
    <w:rsid w:val="004073B7"/>
    <w:rsid w:val="004273A6"/>
    <w:rsid w:val="00450D61"/>
    <w:rsid w:val="00466C04"/>
    <w:rsid w:val="004A5BF1"/>
    <w:rsid w:val="004B1B5C"/>
    <w:rsid w:val="00524337"/>
    <w:rsid w:val="0054796A"/>
    <w:rsid w:val="005B2F0A"/>
    <w:rsid w:val="005F2FC3"/>
    <w:rsid w:val="005F4426"/>
    <w:rsid w:val="0066208F"/>
    <w:rsid w:val="00671B9F"/>
    <w:rsid w:val="00674A5A"/>
    <w:rsid w:val="006A21DB"/>
    <w:rsid w:val="006B5B36"/>
    <w:rsid w:val="006B63B3"/>
    <w:rsid w:val="006F3AC3"/>
    <w:rsid w:val="0071127B"/>
    <w:rsid w:val="00716D56"/>
    <w:rsid w:val="0074625B"/>
    <w:rsid w:val="00751965"/>
    <w:rsid w:val="00755359"/>
    <w:rsid w:val="007664B7"/>
    <w:rsid w:val="007A4503"/>
    <w:rsid w:val="0083388D"/>
    <w:rsid w:val="008B5452"/>
    <w:rsid w:val="008C30A5"/>
    <w:rsid w:val="008C64F0"/>
    <w:rsid w:val="009B6FE9"/>
    <w:rsid w:val="009D1E48"/>
    <w:rsid w:val="009E5304"/>
    <w:rsid w:val="009F5E89"/>
    <w:rsid w:val="009F6E99"/>
    <w:rsid w:val="00A15A5B"/>
    <w:rsid w:val="00A331D6"/>
    <w:rsid w:val="00B1379F"/>
    <w:rsid w:val="00B51C7E"/>
    <w:rsid w:val="00B53275"/>
    <w:rsid w:val="00B82025"/>
    <w:rsid w:val="00BD3EFD"/>
    <w:rsid w:val="00C27072"/>
    <w:rsid w:val="00C82D51"/>
    <w:rsid w:val="00C96AF1"/>
    <w:rsid w:val="00CD12B7"/>
    <w:rsid w:val="00D130EC"/>
    <w:rsid w:val="00D13610"/>
    <w:rsid w:val="00D40E1F"/>
    <w:rsid w:val="00D65A0B"/>
    <w:rsid w:val="00DA4F92"/>
    <w:rsid w:val="00DC45B3"/>
    <w:rsid w:val="00DF370E"/>
    <w:rsid w:val="00E36A5B"/>
    <w:rsid w:val="00E9137D"/>
    <w:rsid w:val="00EA612E"/>
    <w:rsid w:val="00EB20BD"/>
    <w:rsid w:val="00ED1E27"/>
    <w:rsid w:val="00ED4DEF"/>
    <w:rsid w:val="00FD187C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F49262B-D9CB-4689-AF1D-7C76C6DB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C305F"/>
    <w:rPr>
      <w:strike w:val="0"/>
      <w:dstrike w:val="0"/>
      <w:color w:val="003366"/>
      <w:u w:val="none"/>
      <w:effect w:val="none"/>
    </w:rPr>
  </w:style>
  <w:style w:type="table" w:styleId="TabloKlavuzu">
    <w:name w:val="Table Grid"/>
    <w:basedOn w:val="NormalTablo"/>
    <w:rsid w:val="00C82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331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31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96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6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apo</dc:creator>
  <cp:lastModifiedBy>Ates</cp:lastModifiedBy>
  <cp:revision>16</cp:revision>
  <cp:lastPrinted>2010-01-11T05:27:00Z</cp:lastPrinted>
  <dcterms:created xsi:type="dcterms:W3CDTF">2013-05-29T12:23:00Z</dcterms:created>
  <dcterms:modified xsi:type="dcterms:W3CDTF">2018-02-05T17:33:00Z</dcterms:modified>
</cp:coreProperties>
</file>